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4498" w14:textId="77777777" w:rsidR="007548BD" w:rsidRPr="00AC708B" w:rsidRDefault="007548BD" w:rsidP="007548BD">
      <w:pPr>
        <w:jc w:val="both"/>
        <w:rPr>
          <w:rFonts w:asciiTheme="minorHAnsi" w:hAnsiTheme="minorHAnsi" w:cs="Arial"/>
          <w:b/>
        </w:rPr>
      </w:pPr>
      <w:bookmarkStart w:id="0" w:name="_GoBack"/>
      <w:bookmarkEnd w:id="0"/>
      <w:r w:rsidRPr="00AC708B">
        <w:rPr>
          <w:rFonts w:asciiTheme="minorHAnsi" w:hAnsiTheme="minorHAnsi" w:cs="Arial"/>
          <w:b/>
        </w:rPr>
        <w:t>Petition für einen Gedenktag für Pflege- und Adoptivfamilien</w:t>
      </w:r>
    </w:p>
    <w:p w14:paraId="3974E08C" w14:textId="72A3AE42" w:rsidR="00316B6E" w:rsidRPr="00AC708B" w:rsidRDefault="007548BD" w:rsidP="007548BD">
      <w:pPr>
        <w:jc w:val="both"/>
        <w:rPr>
          <w:rFonts w:asciiTheme="minorHAnsi" w:hAnsiTheme="minorHAnsi" w:cs="Arial"/>
        </w:rPr>
      </w:pPr>
      <w:r w:rsidRPr="00AC708B">
        <w:rPr>
          <w:rFonts w:asciiTheme="minorHAnsi" w:hAnsiTheme="minorHAnsi" w:cs="Arial"/>
        </w:rPr>
        <w:t>Mit einer Petition möchte das Forschungskonsortium EMPOWERYOU, dessen Projektpartner PFAD ist, die Einführung eines nationalen Gedenktages für Pflege- und Adoptivfamilien einfordern.</w:t>
      </w:r>
    </w:p>
    <w:p w14:paraId="639E8624" w14:textId="77777777" w:rsidR="00EE786A" w:rsidRPr="00AC708B" w:rsidRDefault="00EE786A" w:rsidP="00986C33">
      <w:pPr>
        <w:shd w:val="clear" w:color="auto" w:fill="FFFFFF"/>
        <w:jc w:val="both"/>
        <w:rPr>
          <w:rFonts w:asciiTheme="minorHAnsi" w:eastAsiaTheme="minorHAnsi" w:hAnsiTheme="minorHAnsi" w:cstheme="minorHAnsi"/>
          <w:b/>
          <w:bCs/>
          <w:lang w:eastAsia="en-US"/>
        </w:rPr>
      </w:pPr>
    </w:p>
    <w:p w14:paraId="00A09021" w14:textId="42E1985A" w:rsidR="00C13463" w:rsidRPr="00AC708B" w:rsidRDefault="00316B6E" w:rsidP="00986C33">
      <w:pPr>
        <w:shd w:val="clear" w:color="auto" w:fill="FFFFFF"/>
        <w:jc w:val="both"/>
        <w:rPr>
          <w:rFonts w:asciiTheme="minorHAnsi" w:eastAsiaTheme="minorHAnsi" w:hAnsiTheme="minorHAnsi" w:cstheme="minorHAnsi"/>
          <w:b/>
          <w:bCs/>
          <w:lang w:eastAsia="en-US"/>
        </w:rPr>
      </w:pPr>
      <w:r w:rsidRPr="00AC708B">
        <w:rPr>
          <w:rFonts w:asciiTheme="minorHAnsi" w:eastAsiaTheme="minorHAnsi" w:hAnsiTheme="minorHAnsi" w:cstheme="minorHAnsi"/>
          <w:b/>
          <w:bCs/>
          <w:lang w:eastAsia="en-US"/>
        </w:rPr>
        <w:t>Begründung:</w:t>
      </w:r>
    </w:p>
    <w:p w14:paraId="47B69792" w14:textId="77777777" w:rsidR="00EE786A" w:rsidRPr="00AC708B" w:rsidRDefault="00EE786A" w:rsidP="00986C33">
      <w:pPr>
        <w:shd w:val="clear" w:color="auto" w:fill="FFFFFF"/>
        <w:jc w:val="both"/>
        <w:rPr>
          <w:rFonts w:asciiTheme="minorHAnsi" w:eastAsiaTheme="minorHAnsi" w:hAnsiTheme="minorHAnsi" w:cstheme="minorHAnsi"/>
          <w:b/>
          <w:bCs/>
          <w:lang w:eastAsia="en-US"/>
        </w:rPr>
      </w:pPr>
    </w:p>
    <w:p w14:paraId="2AC6049A" w14:textId="1F8386BB" w:rsidR="00C13463" w:rsidRPr="00AC708B" w:rsidRDefault="000B7059" w:rsidP="00986C33">
      <w:pPr>
        <w:jc w:val="both"/>
        <w:rPr>
          <w:rFonts w:asciiTheme="minorHAnsi" w:hAnsiTheme="minorHAnsi" w:cstheme="minorHAnsi"/>
          <w:color w:val="000000" w:themeColor="text1"/>
        </w:rPr>
      </w:pPr>
      <w:r w:rsidRPr="00AC708B">
        <w:rPr>
          <w:rFonts w:asciiTheme="minorHAnsi" w:eastAsiaTheme="minorHAnsi" w:hAnsiTheme="minorHAnsi" w:cstheme="minorHAnsi"/>
          <w:lang w:eastAsia="en-US"/>
        </w:rPr>
        <w:t xml:space="preserve">Im Jahr 2018 </w:t>
      </w:r>
      <w:r w:rsidRPr="00AC708B">
        <w:rPr>
          <w:rStyle w:val="Fett"/>
          <w:rFonts w:asciiTheme="minorHAnsi" w:hAnsiTheme="minorHAnsi" w:cstheme="minorHAnsi"/>
          <w:b w:val="0"/>
          <w:bCs w:val="0"/>
          <w:color w:val="000000"/>
        </w:rPr>
        <w:t>leb</w:t>
      </w:r>
      <w:r w:rsidR="001A418B" w:rsidRPr="00AC708B">
        <w:rPr>
          <w:rStyle w:val="Fett"/>
          <w:rFonts w:asciiTheme="minorHAnsi" w:hAnsiTheme="minorHAnsi" w:cstheme="minorHAnsi"/>
          <w:b w:val="0"/>
          <w:bCs w:val="0"/>
          <w:color w:val="000000"/>
        </w:rPr>
        <w:t>t</w:t>
      </w:r>
      <w:r w:rsidRPr="00AC708B">
        <w:rPr>
          <w:rStyle w:val="Fett"/>
          <w:rFonts w:asciiTheme="minorHAnsi" w:hAnsiTheme="minorHAnsi" w:cstheme="minorHAnsi"/>
          <w:b w:val="0"/>
          <w:bCs w:val="0"/>
          <w:color w:val="000000"/>
        </w:rPr>
        <w:t xml:space="preserve">en in Deutschland so viele Kinder in Pflegefamilien wie nie zuvor – Tendenz steigend </w:t>
      </w:r>
      <w:r w:rsidR="00316B6E" w:rsidRPr="00AC708B">
        <w:rPr>
          <w:rFonts w:asciiTheme="minorHAnsi" w:eastAsiaTheme="minorHAnsi" w:hAnsiTheme="minorHAnsi" w:cstheme="minorHAnsi"/>
          <w:lang w:eastAsia="en-US"/>
        </w:rPr>
        <w:t>(Statistisches Bundesamt, November 2019)</w:t>
      </w:r>
      <w:r w:rsidRPr="00AC708B">
        <w:rPr>
          <w:rFonts w:asciiTheme="minorHAnsi" w:hAnsiTheme="minorHAnsi" w:cstheme="minorHAnsi"/>
        </w:rPr>
        <w:t xml:space="preserve">. </w:t>
      </w:r>
      <w:r w:rsidR="002C0E02" w:rsidRPr="00AC708B">
        <w:rPr>
          <w:rFonts w:asciiTheme="minorHAnsi" w:hAnsiTheme="minorHAnsi" w:cstheme="minorHAnsi"/>
          <w:color w:val="000000" w:themeColor="text1"/>
        </w:rPr>
        <w:t>Bundesweit mangelt es</w:t>
      </w:r>
      <w:r w:rsidR="004B5706" w:rsidRPr="00AC708B">
        <w:rPr>
          <w:rStyle w:val="Hervorhebung"/>
          <w:rFonts w:asciiTheme="minorHAnsi" w:hAnsiTheme="minorHAnsi" w:cstheme="minorHAnsi"/>
          <w:i w:val="0"/>
          <w:iCs w:val="0"/>
          <w:color w:val="000000" w:themeColor="text1"/>
        </w:rPr>
        <w:t xml:space="preserve"> an Pflegeeltern.</w:t>
      </w:r>
      <w:r w:rsidR="004B5706" w:rsidRPr="00AC708B">
        <w:rPr>
          <w:rStyle w:val="Hervorhebung"/>
          <w:rFonts w:asciiTheme="minorHAnsi" w:hAnsiTheme="minorHAnsi" w:cstheme="minorHAnsi"/>
          <w:i w:val="0"/>
          <w:iCs w:val="0"/>
          <w:color w:val="52565A"/>
        </w:rPr>
        <w:t xml:space="preserve"> </w:t>
      </w:r>
      <w:r w:rsidR="00316B6E" w:rsidRPr="00AC708B">
        <w:rPr>
          <w:rFonts w:asciiTheme="minorHAnsi" w:eastAsiaTheme="minorHAnsi" w:hAnsiTheme="minorHAnsi" w:cstheme="minorHAnsi"/>
          <w:lang w:eastAsia="en-US"/>
        </w:rPr>
        <w:t xml:space="preserve">Ein </w:t>
      </w:r>
      <w:r w:rsidR="00EF1355" w:rsidRPr="00AC708B">
        <w:rPr>
          <w:rFonts w:asciiTheme="minorHAnsi" w:hAnsiTheme="minorHAnsi" w:cstheme="minorHAnsi"/>
        </w:rPr>
        <w:t>K</w:t>
      </w:r>
      <w:r w:rsidR="00316B6E" w:rsidRPr="00AC708B">
        <w:rPr>
          <w:rFonts w:asciiTheme="minorHAnsi" w:eastAsiaTheme="minorHAnsi" w:hAnsiTheme="minorHAnsi" w:cstheme="minorHAnsi"/>
          <w:lang w:eastAsia="en-US"/>
        </w:rPr>
        <w:t>ind aufzunehmen geht mit einer immensen Verantwortung</w:t>
      </w:r>
      <w:r w:rsidR="00887473" w:rsidRPr="00AC708B">
        <w:rPr>
          <w:rFonts w:asciiTheme="minorHAnsi" w:eastAsiaTheme="minorHAnsi" w:hAnsiTheme="minorHAnsi" w:cstheme="minorHAnsi"/>
          <w:lang w:eastAsia="en-US"/>
        </w:rPr>
        <w:t xml:space="preserve">, einer </w:t>
      </w:r>
      <w:r w:rsidR="0035439A" w:rsidRPr="00AC708B">
        <w:rPr>
          <w:rFonts w:asciiTheme="minorHAnsi" w:eastAsiaTheme="minorHAnsi" w:hAnsiTheme="minorHAnsi" w:cstheme="minorHAnsi"/>
          <w:lang w:eastAsia="en-US"/>
        </w:rPr>
        <w:t xml:space="preserve">großen </w:t>
      </w:r>
      <w:r w:rsidR="00887473" w:rsidRPr="00AC708B">
        <w:rPr>
          <w:rFonts w:asciiTheme="minorHAnsi" w:eastAsiaTheme="minorHAnsi" w:hAnsiTheme="minorHAnsi" w:cstheme="minorHAnsi"/>
          <w:lang w:eastAsia="en-US"/>
        </w:rPr>
        <w:t>Bereicherung</w:t>
      </w:r>
      <w:r w:rsidR="00B76DD7" w:rsidRPr="00AC708B">
        <w:rPr>
          <w:rFonts w:asciiTheme="minorHAnsi" w:eastAsiaTheme="minorHAnsi" w:hAnsiTheme="minorHAnsi" w:cstheme="minorHAnsi"/>
          <w:lang w:eastAsia="en-US"/>
        </w:rPr>
        <w:t xml:space="preserve"> </w:t>
      </w:r>
      <w:r w:rsidR="004479EB" w:rsidRPr="00AC708B">
        <w:rPr>
          <w:rFonts w:asciiTheme="minorHAnsi" w:eastAsiaTheme="minorHAnsi" w:hAnsiTheme="minorHAnsi" w:cstheme="minorHAnsi"/>
          <w:lang w:eastAsia="en-US"/>
        </w:rPr>
        <w:t xml:space="preserve">und </w:t>
      </w:r>
      <w:r w:rsidR="00887473" w:rsidRPr="00AC708B">
        <w:rPr>
          <w:rFonts w:asciiTheme="minorHAnsi" w:eastAsiaTheme="minorHAnsi" w:hAnsiTheme="minorHAnsi" w:cstheme="minorHAnsi"/>
          <w:lang w:eastAsia="en-US"/>
        </w:rPr>
        <w:t xml:space="preserve">auch </w:t>
      </w:r>
      <w:r w:rsidR="004479EB" w:rsidRPr="00AC708B">
        <w:rPr>
          <w:rFonts w:asciiTheme="minorHAnsi" w:eastAsiaTheme="minorHAnsi" w:hAnsiTheme="minorHAnsi" w:cstheme="minorHAnsi"/>
          <w:lang w:eastAsia="en-US"/>
        </w:rPr>
        <w:t xml:space="preserve">vielen </w:t>
      </w:r>
      <w:r w:rsidR="00887473" w:rsidRPr="00AC708B">
        <w:rPr>
          <w:rFonts w:asciiTheme="minorHAnsi" w:eastAsiaTheme="minorHAnsi" w:hAnsiTheme="minorHAnsi" w:cstheme="minorHAnsi"/>
          <w:lang w:eastAsia="en-US"/>
        </w:rPr>
        <w:t xml:space="preserve">Herausforderungen </w:t>
      </w:r>
      <w:r w:rsidR="00492FA0" w:rsidRPr="00AC708B">
        <w:rPr>
          <w:rFonts w:asciiTheme="minorHAnsi" w:hAnsiTheme="minorHAnsi" w:cstheme="minorHAnsi"/>
        </w:rPr>
        <w:t>für die ganze Familie</w:t>
      </w:r>
      <w:r w:rsidR="00887473" w:rsidRPr="00AC708B">
        <w:rPr>
          <w:rFonts w:asciiTheme="minorHAnsi" w:hAnsiTheme="minorHAnsi" w:cstheme="minorHAnsi"/>
        </w:rPr>
        <w:t xml:space="preserve"> </w:t>
      </w:r>
      <w:r w:rsidR="00887473" w:rsidRPr="00AC708B">
        <w:rPr>
          <w:rFonts w:asciiTheme="minorHAnsi" w:eastAsiaTheme="minorHAnsi" w:hAnsiTheme="minorHAnsi" w:cstheme="minorHAnsi"/>
          <w:lang w:eastAsia="en-US"/>
        </w:rPr>
        <w:t>einher</w:t>
      </w:r>
      <w:r w:rsidR="00316B6E" w:rsidRPr="00AC708B">
        <w:rPr>
          <w:rFonts w:asciiTheme="minorHAnsi" w:eastAsiaTheme="minorHAnsi" w:hAnsiTheme="minorHAnsi" w:cstheme="minorHAnsi"/>
          <w:lang w:eastAsia="en-US"/>
        </w:rPr>
        <w:t xml:space="preserve">. </w:t>
      </w:r>
      <w:r w:rsidR="00D51C6B" w:rsidRPr="00AC708B">
        <w:rPr>
          <w:rFonts w:asciiTheme="minorHAnsi" w:hAnsiTheme="minorHAnsi" w:cstheme="minorHAnsi"/>
          <w:color w:val="000000" w:themeColor="text1"/>
        </w:rPr>
        <w:t xml:space="preserve">Pflege- und Adoptiveltern </w:t>
      </w:r>
      <w:r w:rsidR="00AE18B6" w:rsidRPr="00AC708B">
        <w:rPr>
          <w:rFonts w:asciiTheme="minorHAnsi" w:hAnsiTheme="minorHAnsi" w:cstheme="minorHAnsi"/>
          <w:color w:val="000000" w:themeColor="text1"/>
        </w:rPr>
        <w:t xml:space="preserve">werden </w:t>
      </w:r>
      <w:r w:rsidR="00D51C6B" w:rsidRPr="00AC708B">
        <w:rPr>
          <w:rFonts w:asciiTheme="minorHAnsi" w:hAnsiTheme="minorHAnsi" w:cstheme="minorHAnsi"/>
          <w:color w:val="000000" w:themeColor="text1"/>
        </w:rPr>
        <w:t>häufig mit belastenden Vorgeschichten ihrer aufgenommenen Kinder konfrontiert</w:t>
      </w:r>
      <w:r w:rsidR="00C13463" w:rsidRPr="00AC708B">
        <w:rPr>
          <w:rFonts w:asciiTheme="minorHAnsi" w:hAnsiTheme="minorHAnsi" w:cstheme="minorHAnsi"/>
          <w:color w:val="000000" w:themeColor="text1"/>
        </w:rPr>
        <w:t>.</w:t>
      </w:r>
      <w:r w:rsidR="00C13463" w:rsidRPr="00AC708B">
        <w:rPr>
          <w:rFonts w:asciiTheme="minorHAnsi" w:hAnsiTheme="minorHAnsi" w:cstheme="minorHAnsi"/>
        </w:rPr>
        <w:t xml:space="preserve"> </w:t>
      </w:r>
      <w:r w:rsidR="00D51C6B" w:rsidRPr="00AC708B">
        <w:rPr>
          <w:rFonts w:asciiTheme="minorHAnsi" w:hAnsiTheme="minorHAnsi" w:cstheme="minorHAnsi"/>
          <w:color w:val="000000" w:themeColor="text1"/>
        </w:rPr>
        <w:t>Viele d</w:t>
      </w:r>
      <w:r w:rsidR="009627CC" w:rsidRPr="00AC708B">
        <w:rPr>
          <w:rFonts w:asciiTheme="minorHAnsi" w:hAnsiTheme="minorHAnsi" w:cstheme="minorHAnsi"/>
          <w:color w:val="000000" w:themeColor="text1"/>
        </w:rPr>
        <w:t>er</w:t>
      </w:r>
      <w:r w:rsidR="00D51C6B" w:rsidRPr="00AC708B">
        <w:rPr>
          <w:rFonts w:asciiTheme="minorHAnsi" w:hAnsiTheme="minorHAnsi" w:cstheme="minorHAnsi"/>
          <w:color w:val="000000" w:themeColor="text1"/>
        </w:rPr>
        <w:t xml:space="preserve"> Kinder haben </w:t>
      </w:r>
      <w:r w:rsidR="00C13463" w:rsidRPr="00AC708B">
        <w:rPr>
          <w:rFonts w:asciiTheme="minorHAnsi" w:hAnsiTheme="minorHAnsi" w:cstheme="minorHAnsi"/>
          <w:color w:val="000000" w:themeColor="text1"/>
        </w:rPr>
        <w:t xml:space="preserve">frühkindliche Erfahrungen der Kindesmisshandlung und Vernachlässigung gemacht, </w:t>
      </w:r>
      <w:r w:rsidR="00D51C6B" w:rsidRPr="00AC708B">
        <w:rPr>
          <w:rFonts w:asciiTheme="minorHAnsi" w:hAnsiTheme="minorHAnsi" w:cstheme="minorHAnsi"/>
          <w:color w:val="000000" w:themeColor="text1"/>
        </w:rPr>
        <w:t xml:space="preserve">die oft in unmittelbarem Zusammenhang mit </w:t>
      </w:r>
      <w:r w:rsidR="00C13463" w:rsidRPr="00AC708B">
        <w:rPr>
          <w:rFonts w:asciiTheme="minorHAnsi" w:hAnsiTheme="minorHAnsi" w:cstheme="minorHAnsi"/>
          <w:color w:val="000000" w:themeColor="text1"/>
        </w:rPr>
        <w:t xml:space="preserve">späteren </w:t>
      </w:r>
      <w:r w:rsidR="004479EB" w:rsidRPr="00AC708B">
        <w:rPr>
          <w:rFonts w:asciiTheme="minorHAnsi" w:hAnsiTheme="minorHAnsi" w:cstheme="minorHAnsi"/>
          <w:color w:val="000000" w:themeColor="text1"/>
        </w:rPr>
        <w:t xml:space="preserve">seelischen Gesundheitsproblemen </w:t>
      </w:r>
      <w:r w:rsidR="00D51C6B" w:rsidRPr="00AC708B">
        <w:rPr>
          <w:rFonts w:asciiTheme="minorHAnsi" w:hAnsiTheme="minorHAnsi" w:cstheme="minorHAnsi"/>
          <w:color w:val="000000" w:themeColor="text1"/>
        </w:rPr>
        <w:t>stehen</w:t>
      </w:r>
      <w:r w:rsidR="00316B6E" w:rsidRPr="00AC708B">
        <w:rPr>
          <w:rFonts w:asciiTheme="minorHAnsi" w:eastAsiaTheme="minorHAnsi" w:hAnsiTheme="minorHAnsi" w:cstheme="minorHAnsi"/>
          <w:color w:val="000000" w:themeColor="text1"/>
          <w:lang w:eastAsia="en-US"/>
        </w:rPr>
        <w:t xml:space="preserve">. Sie benötigen deutlich mehr </w:t>
      </w:r>
      <w:r w:rsidR="00EF1355" w:rsidRPr="00AC708B">
        <w:rPr>
          <w:rFonts w:asciiTheme="minorHAnsi" w:hAnsiTheme="minorHAnsi" w:cstheme="minorHAnsi"/>
          <w:color w:val="000000" w:themeColor="text1"/>
        </w:rPr>
        <w:t xml:space="preserve">Fürsorge und </w:t>
      </w:r>
      <w:r w:rsidR="00316B6E" w:rsidRPr="00AC708B">
        <w:rPr>
          <w:rFonts w:asciiTheme="minorHAnsi" w:eastAsiaTheme="minorHAnsi" w:hAnsiTheme="minorHAnsi" w:cstheme="minorHAnsi"/>
          <w:color w:val="000000" w:themeColor="text1"/>
          <w:lang w:eastAsia="en-US"/>
        </w:rPr>
        <w:t>Unterstützung</w:t>
      </w:r>
      <w:r w:rsidR="00EF1355" w:rsidRPr="00AC708B">
        <w:rPr>
          <w:rFonts w:asciiTheme="minorHAnsi" w:hAnsiTheme="minorHAnsi" w:cstheme="minorHAnsi"/>
          <w:color w:val="000000" w:themeColor="text1"/>
        </w:rPr>
        <w:t xml:space="preserve"> </w:t>
      </w:r>
      <w:r w:rsidR="001144CB" w:rsidRPr="00AC708B">
        <w:rPr>
          <w:rFonts w:asciiTheme="minorHAnsi" w:eastAsiaTheme="minorHAnsi" w:hAnsiTheme="minorHAnsi" w:cstheme="minorHAnsi"/>
          <w:color w:val="000000" w:themeColor="text1"/>
          <w:lang w:eastAsia="en-US"/>
        </w:rPr>
        <w:t>bei</w:t>
      </w:r>
      <w:r w:rsidR="00316B6E" w:rsidRPr="00AC708B">
        <w:rPr>
          <w:rFonts w:asciiTheme="minorHAnsi" w:eastAsiaTheme="minorHAnsi" w:hAnsiTheme="minorHAnsi" w:cstheme="minorHAnsi"/>
          <w:color w:val="000000" w:themeColor="text1"/>
          <w:lang w:eastAsia="en-US"/>
        </w:rPr>
        <w:t xml:space="preserve"> der Bewältigung </w:t>
      </w:r>
      <w:r w:rsidR="00AE18B6" w:rsidRPr="00AC708B">
        <w:rPr>
          <w:rFonts w:asciiTheme="minorHAnsi" w:eastAsiaTheme="minorHAnsi" w:hAnsiTheme="minorHAnsi" w:cstheme="minorHAnsi"/>
          <w:color w:val="000000" w:themeColor="text1"/>
          <w:lang w:eastAsia="en-US"/>
        </w:rPr>
        <w:t xml:space="preserve">von </w:t>
      </w:r>
      <w:r w:rsidR="00316B6E" w:rsidRPr="00AC708B">
        <w:rPr>
          <w:rFonts w:asciiTheme="minorHAnsi" w:eastAsiaTheme="minorHAnsi" w:hAnsiTheme="minorHAnsi" w:cstheme="minorHAnsi"/>
          <w:color w:val="000000" w:themeColor="text1"/>
          <w:lang w:eastAsia="en-US"/>
        </w:rPr>
        <w:t>Entwicklungsaufgaben als Kind</w:t>
      </w:r>
      <w:r w:rsidR="00C13463" w:rsidRPr="00AC708B">
        <w:rPr>
          <w:rFonts w:asciiTheme="minorHAnsi" w:hAnsiTheme="minorHAnsi" w:cstheme="minorHAnsi"/>
          <w:color w:val="000000" w:themeColor="text1"/>
        </w:rPr>
        <w:t>er, die</w:t>
      </w:r>
      <w:r w:rsidR="00316B6E" w:rsidRPr="00AC708B">
        <w:rPr>
          <w:rFonts w:asciiTheme="minorHAnsi" w:eastAsiaTheme="minorHAnsi" w:hAnsiTheme="minorHAnsi" w:cstheme="minorHAnsi"/>
          <w:color w:val="000000" w:themeColor="text1"/>
          <w:lang w:eastAsia="en-US"/>
        </w:rPr>
        <w:t xml:space="preserve"> </w:t>
      </w:r>
      <w:r w:rsidR="00C13463" w:rsidRPr="00AC708B">
        <w:rPr>
          <w:rFonts w:asciiTheme="minorHAnsi" w:hAnsiTheme="minorHAnsi" w:cstheme="minorHAnsi"/>
          <w:color w:val="000000" w:themeColor="text1"/>
        </w:rPr>
        <w:t>solche Erfahrungen nicht gemacht haben</w:t>
      </w:r>
      <w:r w:rsidR="00316B6E" w:rsidRPr="00AC708B">
        <w:rPr>
          <w:rFonts w:asciiTheme="minorHAnsi" w:eastAsiaTheme="minorHAnsi" w:hAnsiTheme="minorHAnsi" w:cstheme="minorHAnsi"/>
          <w:color w:val="000000" w:themeColor="text1"/>
          <w:lang w:eastAsia="en-US"/>
        </w:rPr>
        <w:t xml:space="preserve">. </w:t>
      </w:r>
    </w:p>
    <w:p w14:paraId="09AB4DC9" w14:textId="77777777" w:rsidR="00316B6E" w:rsidRPr="00AC708B" w:rsidRDefault="00316B6E" w:rsidP="00986C33">
      <w:pPr>
        <w:shd w:val="clear" w:color="auto" w:fill="FFFFFF"/>
        <w:jc w:val="both"/>
        <w:rPr>
          <w:rFonts w:asciiTheme="minorHAnsi" w:hAnsiTheme="minorHAnsi" w:cstheme="minorHAnsi"/>
          <w:color w:val="000000" w:themeColor="text1"/>
        </w:rPr>
      </w:pPr>
    </w:p>
    <w:p w14:paraId="7CED0EDB" w14:textId="56453C2E" w:rsidR="007548BD" w:rsidRPr="00AC708B" w:rsidRDefault="00D51C6B" w:rsidP="00986C33">
      <w:pPr>
        <w:pStyle w:val="paragraph"/>
        <w:spacing w:before="0" w:beforeAutospacing="0" w:after="225" w:afterAutospacing="0"/>
        <w:jc w:val="both"/>
        <w:rPr>
          <w:rFonts w:asciiTheme="minorHAnsi" w:hAnsiTheme="minorHAnsi" w:cstheme="minorHAnsi"/>
          <w:color w:val="000000" w:themeColor="text1"/>
        </w:rPr>
      </w:pPr>
      <w:r w:rsidRPr="00AC708B">
        <w:rPr>
          <w:rFonts w:asciiTheme="minorHAnsi" w:hAnsiTheme="minorHAnsi" w:cstheme="minorHAnsi"/>
          <w:color w:val="000000" w:themeColor="text1"/>
        </w:rPr>
        <w:t xml:space="preserve">Der Forschungsverbund EMPOWERYOU hat es sich zum Ziel gesetzt, </w:t>
      </w:r>
      <w:r w:rsidR="00492FA0" w:rsidRPr="00AC708B">
        <w:rPr>
          <w:rFonts w:asciiTheme="minorHAnsi" w:hAnsiTheme="minorHAnsi" w:cstheme="minorHAnsi"/>
          <w:color w:val="000000" w:themeColor="text1"/>
        </w:rPr>
        <w:t>Pflege- und Adoptivfamilien</w:t>
      </w:r>
      <w:r w:rsidR="009627CC" w:rsidRPr="00AC708B">
        <w:rPr>
          <w:rFonts w:asciiTheme="minorHAnsi" w:hAnsiTheme="minorHAnsi" w:cstheme="minorHAnsi"/>
          <w:color w:val="000000" w:themeColor="text1"/>
        </w:rPr>
        <w:t xml:space="preserve"> </w:t>
      </w:r>
      <w:r w:rsidR="00492FA0" w:rsidRPr="00AC708B">
        <w:rPr>
          <w:rFonts w:asciiTheme="minorHAnsi" w:hAnsiTheme="minorHAnsi" w:cstheme="minorHAnsi"/>
          <w:color w:val="000000" w:themeColor="text1"/>
        </w:rPr>
        <w:t xml:space="preserve">zu unterstützen und </w:t>
      </w:r>
      <w:r w:rsidRPr="00AC708B">
        <w:rPr>
          <w:rFonts w:asciiTheme="minorHAnsi" w:hAnsiTheme="minorHAnsi" w:cstheme="minorHAnsi"/>
          <w:color w:val="000000" w:themeColor="text1"/>
        </w:rPr>
        <w:t>Kinder und Jugendliche in Fremdunterbringung zu stärken</w:t>
      </w:r>
      <w:r w:rsidR="00492FA0" w:rsidRPr="00AC708B">
        <w:rPr>
          <w:rFonts w:asciiTheme="minorHAnsi" w:hAnsiTheme="minorHAnsi" w:cstheme="minorHAnsi"/>
          <w:color w:val="000000" w:themeColor="text1"/>
        </w:rPr>
        <w:t>.</w:t>
      </w:r>
      <w:r w:rsidR="004479EB" w:rsidRPr="00AC708B">
        <w:rPr>
          <w:rFonts w:asciiTheme="minorHAnsi" w:hAnsiTheme="minorHAnsi" w:cstheme="minorHAnsi"/>
          <w:color w:val="000000" w:themeColor="text1"/>
        </w:rPr>
        <w:t xml:space="preserve"> Wir glauben, dass Pflege- und Adoptivfamilien durch die Aufnahme eines Kindes in ihre Familie einen großen und immens wichtigen Beitrag für unsere Gesellschaft leisten, dafür aber kaum Anerkennung erhalten.</w:t>
      </w:r>
      <w:r w:rsidR="00492FA0" w:rsidRPr="00AC708B">
        <w:rPr>
          <w:rFonts w:asciiTheme="minorHAnsi" w:hAnsiTheme="minorHAnsi" w:cstheme="minorHAnsi"/>
          <w:color w:val="000000" w:themeColor="text1"/>
        </w:rPr>
        <w:t xml:space="preserve"> </w:t>
      </w:r>
      <w:r w:rsidR="004479EB" w:rsidRPr="00AC708B">
        <w:rPr>
          <w:rFonts w:asciiTheme="minorHAnsi" w:hAnsiTheme="minorHAnsi" w:cstheme="minorHAnsi"/>
          <w:color w:val="000000" w:themeColor="text1"/>
        </w:rPr>
        <w:t xml:space="preserve">Wir finden, dass dieser gesellschaftliche Beitrag weit mehr wert ist als ein Gedenktag. Die Einführung eines solchen </w:t>
      </w:r>
      <w:r w:rsidR="00316B6E" w:rsidRPr="00AC708B">
        <w:rPr>
          <w:rFonts w:asciiTheme="minorHAnsi" w:eastAsiaTheme="minorHAnsi" w:hAnsiTheme="minorHAnsi" w:cstheme="minorHAnsi"/>
          <w:color w:val="000000" w:themeColor="text1"/>
          <w:lang w:eastAsia="en-US"/>
        </w:rPr>
        <w:t>nationalen Gedenktag</w:t>
      </w:r>
      <w:r w:rsidR="003B2D9C" w:rsidRPr="00AC708B">
        <w:rPr>
          <w:rFonts w:asciiTheme="minorHAnsi" w:eastAsiaTheme="minorHAnsi" w:hAnsiTheme="minorHAnsi" w:cstheme="minorHAnsi"/>
          <w:color w:val="000000" w:themeColor="text1"/>
          <w:lang w:eastAsia="en-US"/>
        </w:rPr>
        <w:t>e</w:t>
      </w:r>
      <w:r w:rsidR="004479EB" w:rsidRPr="00AC708B">
        <w:rPr>
          <w:rFonts w:asciiTheme="minorHAnsi" w:eastAsiaTheme="minorHAnsi" w:hAnsiTheme="minorHAnsi" w:cstheme="minorHAnsi"/>
          <w:color w:val="000000" w:themeColor="text1"/>
          <w:lang w:eastAsia="en-US"/>
        </w:rPr>
        <w:t>s</w:t>
      </w:r>
      <w:r w:rsidR="00316B6E" w:rsidRPr="00AC708B">
        <w:rPr>
          <w:rFonts w:asciiTheme="minorHAnsi" w:eastAsiaTheme="minorHAnsi" w:hAnsiTheme="minorHAnsi" w:cstheme="minorHAnsi"/>
          <w:color w:val="000000" w:themeColor="text1"/>
          <w:lang w:eastAsia="en-US"/>
        </w:rPr>
        <w:t xml:space="preserve"> </w:t>
      </w:r>
      <w:r w:rsidR="004479EB" w:rsidRPr="00AC708B">
        <w:rPr>
          <w:rFonts w:asciiTheme="minorHAnsi" w:eastAsiaTheme="minorHAnsi" w:hAnsiTheme="minorHAnsi" w:cstheme="minorHAnsi"/>
          <w:color w:val="000000" w:themeColor="text1"/>
          <w:lang w:eastAsia="en-US"/>
        </w:rPr>
        <w:t xml:space="preserve">würde aber zumindest schon einmal </w:t>
      </w:r>
      <w:r w:rsidR="00316B6E" w:rsidRPr="00AC708B">
        <w:rPr>
          <w:rFonts w:asciiTheme="minorHAnsi" w:eastAsiaTheme="minorHAnsi" w:hAnsiTheme="minorHAnsi" w:cstheme="minorHAnsi"/>
          <w:color w:val="000000" w:themeColor="text1"/>
          <w:lang w:eastAsia="en-US"/>
        </w:rPr>
        <w:t>auf die besondere Bedeutung von Pflege</w:t>
      </w:r>
      <w:r w:rsidR="00316B6E" w:rsidRPr="00AC708B">
        <w:rPr>
          <w:rFonts w:asciiTheme="minorHAnsi" w:hAnsiTheme="minorHAnsi" w:cstheme="minorHAnsi"/>
          <w:color w:val="000000" w:themeColor="text1"/>
        </w:rPr>
        <w:t>- und Adoptiveltern</w:t>
      </w:r>
      <w:r w:rsidR="00316B6E" w:rsidRPr="00AC708B">
        <w:rPr>
          <w:rFonts w:asciiTheme="minorHAnsi" w:eastAsiaTheme="minorHAnsi" w:hAnsiTheme="minorHAnsi" w:cstheme="minorHAnsi"/>
          <w:color w:val="000000" w:themeColor="text1"/>
          <w:lang w:eastAsia="en-US"/>
        </w:rPr>
        <w:t xml:space="preserve"> aufmerksam machen</w:t>
      </w:r>
      <w:r w:rsidR="004479EB" w:rsidRPr="00AC708B">
        <w:rPr>
          <w:rFonts w:asciiTheme="minorHAnsi" w:eastAsiaTheme="minorHAnsi" w:hAnsiTheme="minorHAnsi" w:cstheme="minorHAnsi"/>
          <w:color w:val="000000" w:themeColor="text1"/>
          <w:lang w:eastAsia="en-US"/>
        </w:rPr>
        <w:t xml:space="preserve"> und ihnen eine </w:t>
      </w:r>
      <w:r w:rsidR="003B2D9C" w:rsidRPr="00AC708B">
        <w:rPr>
          <w:rFonts w:asciiTheme="minorHAnsi" w:eastAsiaTheme="minorHAnsi" w:hAnsiTheme="minorHAnsi" w:cstheme="minorHAnsi"/>
          <w:color w:val="000000" w:themeColor="text1"/>
          <w:lang w:eastAsia="en-US"/>
        </w:rPr>
        <w:t xml:space="preserve">Würdigung </w:t>
      </w:r>
      <w:r w:rsidR="004479EB" w:rsidRPr="00AC708B">
        <w:rPr>
          <w:rFonts w:asciiTheme="minorHAnsi" w:eastAsiaTheme="minorHAnsi" w:hAnsiTheme="minorHAnsi" w:cstheme="minorHAnsi"/>
          <w:color w:val="000000" w:themeColor="text1"/>
          <w:lang w:eastAsia="en-US"/>
        </w:rPr>
        <w:t>ihrer gesamtgesellschaft</w:t>
      </w:r>
      <w:r w:rsidR="00AE18B6" w:rsidRPr="00AC708B">
        <w:rPr>
          <w:rFonts w:asciiTheme="minorHAnsi" w:eastAsiaTheme="minorHAnsi" w:hAnsiTheme="minorHAnsi" w:cstheme="minorHAnsi"/>
          <w:color w:val="000000" w:themeColor="text1"/>
          <w:lang w:eastAsia="en-US"/>
        </w:rPr>
        <w:t>l</w:t>
      </w:r>
      <w:r w:rsidR="004479EB" w:rsidRPr="00AC708B">
        <w:rPr>
          <w:rFonts w:asciiTheme="minorHAnsi" w:eastAsiaTheme="minorHAnsi" w:hAnsiTheme="minorHAnsi" w:cstheme="minorHAnsi"/>
          <w:color w:val="000000" w:themeColor="text1"/>
          <w:lang w:eastAsia="en-US"/>
        </w:rPr>
        <w:t xml:space="preserve">ichen Relevanz widerspiegeln. </w:t>
      </w:r>
      <w:r w:rsidR="00EF430A" w:rsidRPr="00AC708B">
        <w:rPr>
          <w:rFonts w:asciiTheme="minorHAnsi" w:eastAsiaTheme="minorHAnsi" w:hAnsiTheme="minorHAnsi" w:cstheme="minorHAnsi"/>
          <w:color w:val="000000" w:themeColor="text1"/>
          <w:lang w:eastAsia="en-US"/>
        </w:rPr>
        <w:t>Pflege</w:t>
      </w:r>
      <w:r w:rsidR="00EF430A" w:rsidRPr="00AC708B">
        <w:rPr>
          <w:rFonts w:asciiTheme="minorHAnsi" w:hAnsiTheme="minorHAnsi" w:cstheme="minorHAnsi"/>
          <w:color w:val="000000" w:themeColor="text1"/>
        </w:rPr>
        <w:t>- und Adoptiveltern</w:t>
      </w:r>
      <w:r w:rsidR="004479EB" w:rsidRPr="00AC708B">
        <w:rPr>
          <w:rFonts w:asciiTheme="minorHAnsi" w:eastAsiaTheme="minorHAnsi" w:hAnsiTheme="minorHAnsi" w:cstheme="minorHAnsi"/>
          <w:color w:val="000000" w:themeColor="text1"/>
          <w:lang w:eastAsia="en-US"/>
        </w:rPr>
        <w:t xml:space="preserve"> verdienen, dass wir </w:t>
      </w:r>
      <w:r w:rsidR="00AE18B6" w:rsidRPr="00AC708B">
        <w:rPr>
          <w:rFonts w:asciiTheme="minorHAnsi" w:eastAsiaTheme="minorHAnsi" w:hAnsiTheme="minorHAnsi" w:cstheme="minorHAnsi"/>
          <w:color w:val="000000" w:themeColor="text1"/>
          <w:lang w:eastAsia="en-US"/>
        </w:rPr>
        <w:t xml:space="preserve">ihnen </w:t>
      </w:r>
      <w:r w:rsidR="004479EB" w:rsidRPr="00AC708B">
        <w:rPr>
          <w:rFonts w:asciiTheme="minorHAnsi" w:eastAsiaTheme="minorHAnsi" w:hAnsiTheme="minorHAnsi" w:cstheme="minorHAnsi"/>
          <w:color w:val="000000" w:themeColor="text1"/>
          <w:lang w:eastAsia="en-US"/>
        </w:rPr>
        <w:t xml:space="preserve">unsere Wertschätzung </w:t>
      </w:r>
      <w:r w:rsidR="003B2D9C" w:rsidRPr="00AC708B">
        <w:rPr>
          <w:rFonts w:asciiTheme="minorHAnsi" w:eastAsiaTheme="minorHAnsi" w:hAnsiTheme="minorHAnsi" w:cstheme="minorHAnsi"/>
          <w:color w:val="000000" w:themeColor="text1"/>
          <w:lang w:eastAsia="en-US"/>
        </w:rPr>
        <w:t>entgegenbringen</w:t>
      </w:r>
      <w:r w:rsidR="00EF430A" w:rsidRPr="00AC708B">
        <w:rPr>
          <w:rFonts w:asciiTheme="minorHAnsi" w:eastAsiaTheme="minorHAnsi" w:hAnsiTheme="minorHAnsi" w:cstheme="minorHAnsi"/>
          <w:color w:val="000000" w:themeColor="text1"/>
          <w:lang w:eastAsia="en-US"/>
        </w:rPr>
        <w:t>.</w:t>
      </w:r>
      <w:r w:rsidR="004479EB" w:rsidRPr="00AC708B">
        <w:rPr>
          <w:rFonts w:asciiTheme="minorHAnsi" w:eastAsiaTheme="minorHAnsi" w:hAnsiTheme="minorHAnsi" w:cstheme="minorHAnsi"/>
          <w:color w:val="000000" w:themeColor="text1"/>
          <w:lang w:eastAsia="en-US"/>
        </w:rPr>
        <w:t xml:space="preserve"> </w:t>
      </w:r>
      <w:r w:rsidR="00EF430A" w:rsidRPr="00AC708B">
        <w:rPr>
          <w:rFonts w:asciiTheme="minorHAnsi" w:eastAsiaTheme="minorHAnsi" w:hAnsiTheme="minorHAnsi" w:cstheme="minorHAnsi"/>
          <w:color w:val="000000" w:themeColor="text1"/>
          <w:lang w:eastAsia="en-US"/>
        </w:rPr>
        <w:t>S</w:t>
      </w:r>
      <w:r w:rsidR="00316B6E" w:rsidRPr="00AC708B">
        <w:rPr>
          <w:rFonts w:asciiTheme="minorHAnsi" w:eastAsiaTheme="minorHAnsi" w:hAnsiTheme="minorHAnsi" w:cstheme="minorHAnsi"/>
          <w:color w:val="000000" w:themeColor="text1"/>
          <w:lang w:eastAsia="en-US"/>
        </w:rPr>
        <w:t xml:space="preserve">ie bieten Kindern ein </w:t>
      </w:r>
      <w:r w:rsidR="00316B6E" w:rsidRPr="00AC708B">
        <w:rPr>
          <w:rFonts w:asciiTheme="minorHAnsi" w:hAnsiTheme="minorHAnsi" w:cstheme="minorHAnsi"/>
          <w:color w:val="000000" w:themeColor="text1"/>
        </w:rPr>
        <w:t xml:space="preserve">sicheres </w:t>
      </w:r>
      <w:r w:rsidR="00AE18B6" w:rsidRPr="00AC708B">
        <w:rPr>
          <w:rFonts w:asciiTheme="minorHAnsi" w:eastAsiaTheme="minorHAnsi" w:hAnsiTheme="minorHAnsi" w:cstheme="minorHAnsi"/>
          <w:color w:val="000000" w:themeColor="text1"/>
          <w:lang w:eastAsia="en-US"/>
        </w:rPr>
        <w:t>Zuhause</w:t>
      </w:r>
      <w:r w:rsidR="00492FA0" w:rsidRPr="00AC708B">
        <w:rPr>
          <w:rFonts w:asciiTheme="minorHAnsi" w:hAnsiTheme="minorHAnsi" w:cstheme="minorHAnsi"/>
          <w:color w:val="000000" w:themeColor="text1"/>
        </w:rPr>
        <w:t xml:space="preserve">, </w:t>
      </w:r>
      <w:r w:rsidR="00316B6E" w:rsidRPr="00AC708B">
        <w:rPr>
          <w:rFonts w:asciiTheme="minorHAnsi" w:eastAsiaTheme="minorHAnsi" w:hAnsiTheme="minorHAnsi" w:cstheme="minorHAnsi"/>
          <w:color w:val="000000" w:themeColor="text1"/>
          <w:lang w:eastAsia="en-US"/>
        </w:rPr>
        <w:t xml:space="preserve">unterstützen sie </w:t>
      </w:r>
      <w:r w:rsidR="00316B6E" w:rsidRPr="00AC708B">
        <w:rPr>
          <w:rFonts w:asciiTheme="minorHAnsi" w:hAnsiTheme="minorHAnsi" w:cstheme="minorHAnsi"/>
          <w:color w:val="000000" w:themeColor="text1"/>
        </w:rPr>
        <w:t>auf ihrem</w:t>
      </w:r>
      <w:r w:rsidR="00316B6E" w:rsidRPr="00AC708B">
        <w:rPr>
          <w:rFonts w:asciiTheme="minorHAnsi" w:eastAsiaTheme="minorHAnsi" w:hAnsiTheme="minorHAnsi" w:cstheme="minorHAnsi"/>
          <w:color w:val="000000" w:themeColor="text1"/>
          <w:lang w:eastAsia="en-US"/>
        </w:rPr>
        <w:t xml:space="preserve"> Entwickl</w:t>
      </w:r>
      <w:r w:rsidR="00316B6E" w:rsidRPr="00AC708B">
        <w:rPr>
          <w:rFonts w:asciiTheme="minorHAnsi" w:hAnsiTheme="minorHAnsi" w:cstheme="minorHAnsi"/>
          <w:color w:val="000000" w:themeColor="text1"/>
        </w:rPr>
        <w:t>ungsweg</w:t>
      </w:r>
      <w:r w:rsidR="00492FA0" w:rsidRPr="00AC708B">
        <w:rPr>
          <w:rFonts w:asciiTheme="minorHAnsi" w:hAnsiTheme="minorHAnsi" w:cstheme="minorHAnsi"/>
          <w:color w:val="000000" w:themeColor="text1"/>
        </w:rPr>
        <w:t xml:space="preserve"> und übernehmen damit eine gesellschaftlich hochrelevante Aufgabe</w:t>
      </w:r>
      <w:r w:rsidR="00EF1355" w:rsidRPr="00AC708B">
        <w:rPr>
          <w:rFonts w:asciiTheme="minorHAnsi" w:hAnsiTheme="minorHAnsi" w:cstheme="minorHAnsi"/>
          <w:color w:val="000000" w:themeColor="text1"/>
        </w:rPr>
        <w:t>!</w:t>
      </w:r>
      <w:r w:rsidR="00316B6E" w:rsidRPr="00AC708B">
        <w:rPr>
          <w:rFonts w:asciiTheme="minorHAnsi" w:eastAsiaTheme="minorHAnsi" w:hAnsiTheme="minorHAnsi" w:cstheme="minorHAnsi"/>
          <w:color w:val="000000" w:themeColor="text1"/>
          <w:lang w:eastAsia="en-US"/>
        </w:rPr>
        <w:t xml:space="preserve"> </w:t>
      </w:r>
      <w:r w:rsidR="00EE2D75" w:rsidRPr="00AC708B">
        <w:rPr>
          <w:rFonts w:asciiTheme="minorHAnsi" w:eastAsiaTheme="minorHAnsi" w:hAnsiTheme="minorHAnsi" w:cstheme="minorHAnsi"/>
          <w:color w:val="000000" w:themeColor="text1"/>
          <w:lang w:eastAsia="en-US"/>
        </w:rPr>
        <w:t xml:space="preserve">Denn nur durch sie dürfen </w:t>
      </w:r>
      <w:r w:rsidR="00EE2D75" w:rsidRPr="00AC708B">
        <w:rPr>
          <w:rFonts w:asciiTheme="minorHAnsi" w:hAnsiTheme="minorHAnsi" w:cstheme="minorHAnsi"/>
          <w:color w:val="000000" w:themeColor="text1"/>
        </w:rPr>
        <w:t xml:space="preserve">momentan </w:t>
      </w:r>
      <w:r w:rsidR="000B7059" w:rsidRPr="00AC708B">
        <w:rPr>
          <w:rFonts w:asciiTheme="minorHAnsi" w:hAnsiTheme="minorHAnsi" w:cstheme="minorHAnsi"/>
          <w:color w:val="000000" w:themeColor="text1"/>
        </w:rPr>
        <w:t>r</w:t>
      </w:r>
      <w:r w:rsidR="000B7059" w:rsidRPr="00AC708B">
        <w:rPr>
          <w:rFonts w:asciiTheme="minorHAnsi" w:eastAsiaTheme="minorHAnsi" w:hAnsiTheme="minorHAnsi" w:cstheme="minorHAnsi"/>
          <w:color w:val="000000" w:themeColor="text1"/>
          <w:lang w:eastAsia="en-US"/>
        </w:rPr>
        <w:t xml:space="preserve">und 81.400 </w:t>
      </w:r>
      <w:r w:rsidR="001144CB" w:rsidRPr="00AC708B">
        <w:rPr>
          <w:rFonts w:asciiTheme="minorHAnsi" w:hAnsiTheme="minorHAnsi" w:cstheme="minorHAnsi"/>
          <w:color w:val="000000" w:themeColor="text1"/>
        </w:rPr>
        <w:t>Pflegek</w:t>
      </w:r>
      <w:r w:rsidR="00EE2D75" w:rsidRPr="00AC708B">
        <w:rPr>
          <w:rFonts w:asciiTheme="minorHAnsi" w:hAnsiTheme="minorHAnsi" w:cstheme="minorHAnsi"/>
          <w:color w:val="000000" w:themeColor="text1"/>
        </w:rPr>
        <w:t>inder in Deutschland in der Geborgenheit einer Familie aufwachsen.</w:t>
      </w:r>
      <w:r w:rsidR="00EE2D75" w:rsidRPr="00AC708B">
        <w:rPr>
          <w:rStyle w:val="apple-converted-space"/>
          <w:rFonts w:asciiTheme="minorHAnsi" w:hAnsiTheme="minorHAnsi" w:cstheme="minorHAnsi"/>
          <w:color w:val="000000" w:themeColor="text1"/>
        </w:rPr>
        <w:t> </w:t>
      </w:r>
      <w:r w:rsidR="00316B6E" w:rsidRPr="00AC708B">
        <w:rPr>
          <w:rFonts w:asciiTheme="minorHAnsi" w:eastAsiaTheme="minorHAnsi" w:hAnsiTheme="minorHAnsi" w:cstheme="minorHAnsi"/>
          <w:color w:val="000000" w:themeColor="text1"/>
          <w:lang w:eastAsia="en-US"/>
        </w:rPr>
        <w:t xml:space="preserve">Dies ist keine Selbstverständlichkeit und </w:t>
      </w:r>
      <w:r w:rsidR="002C0E02" w:rsidRPr="00AC708B">
        <w:rPr>
          <w:rFonts w:asciiTheme="minorHAnsi" w:eastAsiaTheme="minorHAnsi" w:hAnsiTheme="minorHAnsi" w:cstheme="minorHAnsi"/>
          <w:color w:val="000000" w:themeColor="text1"/>
          <w:lang w:eastAsia="en-US"/>
        </w:rPr>
        <w:t xml:space="preserve">verdient </w:t>
      </w:r>
      <w:r w:rsidR="00316B6E" w:rsidRPr="00AC708B">
        <w:rPr>
          <w:rFonts w:asciiTheme="minorHAnsi" w:eastAsiaTheme="minorHAnsi" w:hAnsiTheme="minorHAnsi" w:cstheme="minorHAnsi"/>
          <w:color w:val="000000" w:themeColor="text1"/>
          <w:lang w:eastAsia="en-US"/>
        </w:rPr>
        <w:t xml:space="preserve">Anerkennung und </w:t>
      </w:r>
      <w:r w:rsidR="003B2D9C" w:rsidRPr="00AC708B">
        <w:rPr>
          <w:rFonts w:asciiTheme="minorHAnsi" w:eastAsiaTheme="minorHAnsi" w:hAnsiTheme="minorHAnsi" w:cstheme="minorHAnsi"/>
          <w:color w:val="000000" w:themeColor="text1"/>
          <w:lang w:eastAsia="en-US"/>
        </w:rPr>
        <w:t>Respekt</w:t>
      </w:r>
      <w:r w:rsidR="002C0E02" w:rsidRPr="00AC708B">
        <w:rPr>
          <w:rFonts w:asciiTheme="minorHAnsi" w:hAnsiTheme="minorHAnsi" w:cstheme="minorHAnsi"/>
          <w:color w:val="000000" w:themeColor="text1"/>
        </w:rPr>
        <w:t>.</w:t>
      </w:r>
    </w:p>
    <w:p w14:paraId="68321DBD" w14:textId="77777777" w:rsidR="007548BD" w:rsidRPr="00AC708B" w:rsidRDefault="007548BD" w:rsidP="007548BD">
      <w:pPr>
        <w:jc w:val="both"/>
        <w:rPr>
          <w:rFonts w:asciiTheme="minorHAnsi" w:hAnsiTheme="minorHAnsi" w:cs="Arial"/>
          <w:b/>
        </w:rPr>
      </w:pPr>
      <w:r w:rsidRPr="00AC708B">
        <w:rPr>
          <w:rFonts w:asciiTheme="minorHAnsi" w:hAnsiTheme="minorHAnsi" w:cs="Arial"/>
          <w:b/>
        </w:rPr>
        <w:t>Bitte unterstützen Sie die Petition mit Ihrer Stimme!</w:t>
      </w:r>
    </w:p>
    <w:p w14:paraId="65ABDC03" w14:textId="77777777" w:rsidR="007548BD" w:rsidRPr="00AC708B" w:rsidRDefault="007548BD" w:rsidP="007548BD">
      <w:pPr>
        <w:jc w:val="both"/>
        <w:rPr>
          <w:rFonts w:asciiTheme="minorHAnsi" w:hAnsiTheme="minorHAnsi" w:cs="Arial"/>
        </w:rPr>
      </w:pPr>
      <w:r w:rsidRPr="00AC708B">
        <w:rPr>
          <w:rFonts w:asciiTheme="minorHAnsi" w:hAnsiTheme="minorHAnsi" w:cs="Arial"/>
        </w:rPr>
        <w:t>Sie können online das Anliegen der Petition diskutieren und ihr durch Ihre Mitzeichnung Nachdruck verleihen. Wird eine Petition innerhalb von vier Wochen ab Veröffentlichung von mindestens 50.000 Personen unterstützt, darf das Anliegen in öffentlicher Sitzung vor dem Petitionsausschuss vorgebracht werden. Vielen Dank!</w:t>
      </w:r>
    </w:p>
    <w:p w14:paraId="54593278" w14:textId="39228229" w:rsidR="00AC708B" w:rsidRPr="00AC708B" w:rsidRDefault="007548BD" w:rsidP="00AC708B">
      <w:pPr>
        <w:rPr>
          <w:rFonts w:asciiTheme="minorHAnsi" w:hAnsiTheme="minorHAnsi"/>
        </w:rPr>
      </w:pPr>
      <w:r w:rsidRPr="00AC708B">
        <w:rPr>
          <w:rFonts w:asciiTheme="minorHAnsi" w:hAnsiTheme="minorHAnsi" w:cs="Arial"/>
        </w:rPr>
        <w:t xml:space="preserve">Link zur Petition: </w:t>
      </w:r>
      <w:hyperlink r:id="rId4" w:history="1">
        <w:r w:rsidR="00AC708B" w:rsidRPr="00AC708B">
          <w:rPr>
            <w:rFonts w:asciiTheme="minorHAnsi" w:hAnsiTheme="minorHAnsi"/>
            <w:color w:val="0000FF"/>
            <w:u w:val="single"/>
          </w:rPr>
          <w:t>https://epetitionen.bundestag.de/epet/petuebersicht/mz.nc.html</w:t>
        </w:r>
      </w:hyperlink>
    </w:p>
    <w:p w14:paraId="789856FB" w14:textId="77777777" w:rsidR="00AC708B" w:rsidRPr="00AC708B" w:rsidRDefault="00AC708B" w:rsidP="007548BD">
      <w:pPr>
        <w:jc w:val="both"/>
        <w:rPr>
          <w:rFonts w:asciiTheme="minorHAnsi" w:hAnsiTheme="minorHAnsi" w:cs="Arial"/>
        </w:rPr>
      </w:pPr>
    </w:p>
    <w:p w14:paraId="527EDEB1" w14:textId="7BE82360" w:rsidR="007548BD" w:rsidRPr="007548BD" w:rsidRDefault="007548BD" w:rsidP="00AC708B">
      <w:pPr>
        <w:jc w:val="both"/>
        <w:rPr>
          <w:rFonts w:asciiTheme="minorHAnsi" w:hAnsiTheme="minorHAnsi" w:cstheme="minorHAnsi"/>
          <w:color w:val="000000" w:themeColor="text1"/>
        </w:rPr>
      </w:pPr>
    </w:p>
    <w:sectPr w:rsidR="007548BD" w:rsidRPr="007548BD" w:rsidSect="00132F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52"/>
    <w:rsid w:val="00014C3C"/>
    <w:rsid w:val="0005163E"/>
    <w:rsid w:val="00091E4D"/>
    <w:rsid w:val="000A123D"/>
    <w:rsid w:val="000B7059"/>
    <w:rsid w:val="000E3C92"/>
    <w:rsid w:val="001144CB"/>
    <w:rsid w:val="00132F8C"/>
    <w:rsid w:val="00152409"/>
    <w:rsid w:val="00191DFA"/>
    <w:rsid w:val="001A418B"/>
    <w:rsid w:val="002C0E02"/>
    <w:rsid w:val="00316B6E"/>
    <w:rsid w:val="0035439A"/>
    <w:rsid w:val="003B2D9C"/>
    <w:rsid w:val="003B34AA"/>
    <w:rsid w:val="004479EB"/>
    <w:rsid w:val="00463402"/>
    <w:rsid w:val="00475ED1"/>
    <w:rsid w:val="00490C09"/>
    <w:rsid w:val="00492FA0"/>
    <w:rsid w:val="004B5706"/>
    <w:rsid w:val="00510FC4"/>
    <w:rsid w:val="00512CD4"/>
    <w:rsid w:val="00614385"/>
    <w:rsid w:val="00697652"/>
    <w:rsid w:val="007262F8"/>
    <w:rsid w:val="007548BD"/>
    <w:rsid w:val="00762F71"/>
    <w:rsid w:val="007668B4"/>
    <w:rsid w:val="007A4EAE"/>
    <w:rsid w:val="007E37EB"/>
    <w:rsid w:val="00887473"/>
    <w:rsid w:val="00955D8E"/>
    <w:rsid w:val="009627CC"/>
    <w:rsid w:val="00986C33"/>
    <w:rsid w:val="00A3231D"/>
    <w:rsid w:val="00AC708B"/>
    <w:rsid w:val="00AE18B6"/>
    <w:rsid w:val="00AF2064"/>
    <w:rsid w:val="00B76DD7"/>
    <w:rsid w:val="00C13463"/>
    <w:rsid w:val="00CC7CCB"/>
    <w:rsid w:val="00D51C6B"/>
    <w:rsid w:val="00DA1AE5"/>
    <w:rsid w:val="00E1158D"/>
    <w:rsid w:val="00EE2D75"/>
    <w:rsid w:val="00EE786A"/>
    <w:rsid w:val="00EF1355"/>
    <w:rsid w:val="00EF4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0D2F"/>
  <w15:chartTrackingRefBased/>
  <w15:docId w15:val="{0CCCBC27-4CE1-C840-B369-27A5EF36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705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3C92"/>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316B6E"/>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316B6E"/>
    <w:rPr>
      <w:rFonts w:ascii="Times New Roman" w:hAnsi="Times New Roman" w:cs="Times New Roman"/>
      <w:sz w:val="18"/>
      <w:szCs w:val="18"/>
    </w:rPr>
  </w:style>
  <w:style w:type="character" w:styleId="Fett">
    <w:name w:val="Strong"/>
    <w:basedOn w:val="Absatz-Standardschriftart"/>
    <w:uiPriority w:val="22"/>
    <w:qFormat/>
    <w:rsid w:val="00CC7CCB"/>
    <w:rPr>
      <w:b/>
      <w:bCs/>
    </w:rPr>
  </w:style>
  <w:style w:type="character" w:customStyle="1" w:styleId="apple-converted-space">
    <w:name w:val="apple-converted-space"/>
    <w:basedOn w:val="Absatz-Standardschriftart"/>
    <w:rsid w:val="00CC7CCB"/>
  </w:style>
  <w:style w:type="paragraph" w:customStyle="1" w:styleId="paragraph">
    <w:name w:val="paragraph"/>
    <w:basedOn w:val="Standard"/>
    <w:rsid w:val="00EE2D75"/>
    <w:pPr>
      <w:spacing w:before="100" w:beforeAutospacing="1" w:after="100" w:afterAutospacing="1"/>
    </w:pPr>
  </w:style>
  <w:style w:type="paragraph" w:styleId="StandardWeb">
    <w:name w:val="Normal (Web)"/>
    <w:basedOn w:val="Standard"/>
    <w:uiPriority w:val="99"/>
    <w:semiHidden/>
    <w:unhideWhenUsed/>
    <w:rsid w:val="000B7059"/>
    <w:pPr>
      <w:spacing w:before="100" w:beforeAutospacing="1" w:after="100" w:afterAutospacing="1"/>
    </w:pPr>
  </w:style>
  <w:style w:type="character" w:styleId="Kommentarzeichen">
    <w:name w:val="annotation reference"/>
    <w:basedOn w:val="Absatz-Standardschriftart"/>
    <w:uiPriority w:val="99"/>
    <w:semiHidden/>
    <w:unhideWhenUsed/>
    <w:rsid w:val="00463402"/>
    <w:rPr>
      <w:sz w:val="16"/>
      <w:szCs w:val="16"/>
    </w:rPr>
  </w:style>
  <w:style w:type="paragraph" w:styleId="Kommentartext">
    <w:name w:val="annotation text"/>
    <w:basedOn w:val="Standard"/>
    <w:link w:val="KommentartextZchn"/>
    <w:uiPriority w:val="99"/>
    <w:semiHidden/>
    <w:unhideWhenUsed/>
    <w:rsid w:val="00463402"/>
    <w:rPr>
      <w:sz w:val="20"/>
      <w:szCs w:val="20"/>
    </w:rPr>
  </w:style>
  <w:style w:type="character" w:customStyle="1" w:styleId="KommentartextZchn">
    <w:name w:val="Kommentartext Zchn"/>
    <w:basedOn w:val="Absatz-Standardschriftart"/>
    <w:link w:val="Kommentartext"/>
    <w:uiPriority w:val="99"/>
    <w:semiHidden/>
    <w:rsid w:val="0046340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3402"/>
    <w:rPr>
      <w:b/>
      <w:bCs/>
    </w:rPr>
  </w:style>
  <w:style w:type="character" w:customStyle="1" w:styleId="KommentarthemaZchn">
    <w:name w:val="Kommentarthema Zchn"/>
    <w:basedOn w:val="KommentartextZchn"/>
    <w:link w:val="Kommentarthema"/>
    <w:uiPriority w:val="99"/>
    <w:semiHidden/>
    <w:rsid w:val="00463402"/>
    <w:rPr>
      <w:rFonts w:ascii="Times New Roman" w:eastAsia="Times New Roman" w:hAnsi="Times New Roman" w:cs="Times New Roman"/>
      <w:b/>
      <w:bCs/>
      <w:sz w:val="20"/>
      <w:szCs w:val="20"/>
      <w:lang w:eastAsia="de-DE"/>
    </w:rPr>
  </w:style>
  <w:style w:type="character" w:styleId="Hervorhebung">
    <w:name w:val="Emphasis"/>
    <w:basedOn w:val="Absatz-Standardschriftart"/>
    <w:uiPriority w:val="20"/>
    <w:qFormat/>
    <w:rsid w:val="004B5706"/>
    <w:rPr>
      <w:i/>
      <w:iCs/>
    </w:rPr>
  </w:style>
  <w:style w:type="character" w:styleId="Hyperlink">
    <w:name w:val="Hyperlink"/>
    <w:basedOn w:val="Absatz-Standardschriftart"/>
    <w:uiPriority w:val="99"/>
    <w:semiHidden/>
    <w:unhideWhenUsed/>
    <w:rsid w:val="00AC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690">
      <w:bodyDiv w:val="1"/>
      <w:marLeft w:val="0"/>
      <w:marRight w:val="0"/>
      <w:marTop w:val="0"/>
      <w:marBottom w:val="0"/>
      <w:divBdr>
        <w:top w:val="none" w:sz="0" w:space="0" w:color="auto"/>
        <w:left w:val="none" w:sz="0" w:space="0" w:color="auto"/>
        <w:bottom w:val="none" w:sz="0" w:space="0" w:color="auto"/>
        <w:right w:val="none" w:sz="0" w:space="0" w:color="auto"/>
      </w:divBdr>
    </w:div>
    <w:div w:id="696397151">
      <w:bodyDiv w:val="1"/>
      <w:marLeft w:val="0"/>
      <w:marRight w:val="0"/>
      <w:marTop w:val="0"/>
      <w:marBottom w:val="0"/>
      <w:divBdr>
        <w:top w:val="none" w:sz="0" w:space="0" w:color="auto"/>
        <w:left w:val="none" w:sz="0" w:space="0" w:color="auto"/>
        <w:bottom w:val="none" w:sz="0" w:space="0" w:color="auto"/>
        <w:right w:val="none" w:sz="0" w:space="0" w:color="auto"/>
      </w:divBdr>
    </w:div>
    <w:div w:id="854807701">
      <w:bodyDiv w:val="1"/>
      <w:marLeft w:val="0"/>
      <w:marRight w:val="0"/>
      <w:marTop w:val="0"/>
      <w:marBottom w:val="0"/>
      <w:divBdr>
        <w:top w:val="none" w:sz="0" w:space="0" w:color="auto"/>
        <w:left w:val="none" w:sz="0" w:space="0" w:color="auto"/>
        <w:bottom w:val="none" w:sz="0" w:space="0" w:color="auto"/>
        <w:right w:val="none" w:sz="0" w:space="0" w:color="auto"/>
      </w:divBdr>
    </w:div>
    <w:div w:id="1195462208">
      <w:bodyDiv w:val="1"/>
      <w:marLeft w:val="0"/>
      <w:marRight w:val="0"/>
      <w:marTop w:val="0"/>
      <w:marBottom w:val="0"/>
      <w:divBdr>
        <w:top w:val="none" w:sz="0" w:space="0" w:color="auto"/>
        <w:left w:val="none" w:sz="0" w:space="0" w:color="auto"/>
        <w:bottom w:val="none" w:sz="0" w:space="0" w:color="auto"/>
        <w:right w:val="none" w:sz="0" w:space="0" w:color="auto"/>
      </w:divBdr>
    </w:div>
    <w:div w:id="1371301015">
      <w:bodyDiv w:val="1"/>
      <w:marLeft w:val="0"/>
      <w:marRight w:val="0"/>
      <w:marTop w:val="0"/>
      <w:marBottom w:val="0"/>
      <w:divBdr>
        <w:top w:val="none" w:sz="0" w:space="0" w:color="auto"/>
        <w:left w:val="none" w:sz="0" w:space="0" w:color="auto"/>
        <w:bottom w:val="none" w:sz="0" w:space="0" w:color="auto"/>
        <w:right w:val="none" w:sz="0" w:space="0" w:color="auto"/>
      </w:divBdr>
    </w:div>
    <w:div w:id="1730614652">
      <w:bodyDiv w:val="1"/>
      <w:marLeft w:val="0"/>
      <w:marRight w:val="0"/>
      <w:marTop w:val="0"/>
      <w:marBottom w:val="0"/>
      <w:divBdr>
        <w:top w:val="none" w:sz="0" w:space="0" w:color="auto"/>
        <w:left w:val="none" w:sz="0" w:space="0" w:color="auto"/>
        <w:bottom w:val="none" w:sz="0" w:space="0" w:color="auto"/>
        <w:right w:val="none" w:sz="0" w:space="0" w:color="auto"/>
      </w:divBdr>
    </w:div>
    <w:div w:id="1995838972">
      <w:bodyDiv w:val="1"/>
      <w:marLeft w:val="0"/>
      <w:marRight w:val="0"/>
      <w:marTop w:val="0"/>
      <w:marBottom w:val="0"/>
      <w:divBdr>
        <w:top w:val="none" w:sz="0" w:space="0" w:color="auto"/>
        <w:left w:val="none" w:sz="0" w:space="0" w:color="auto"/>
        <w:bottom w:val="none" w:sz="0" w:space="0" w:color="auto"/>
        <w:right w:val="none" w:sz="0" w:space="0" w:color="auto"/>
      </w:divBdr>
    </w:div>
    <w:div w:id="2027051770">
      <w:bodyDiv w:val="1"/>
      <w:marLeft w:val="0"/>
      <w:marRight w:val="0"/>
      <w:marTop w:val="0"/>
      <w:marBottom w:val="0"/>
      <w:divBdr>
        <w:top w:val="none" w:sz="0" w:space="0" w:color="auto"/>
        <w:left w:val="none" w:sz="0" w:space="0" w:color="auto"/>
        <w:bottom w:val="none" w:sz="0" w:space="0" w:color="auto"/>
        <w:right w:val="none" w:sz="0" w:space="0" w:color="auto"/>
      </w:divBdr>
    </w:div>
    <w:div w:id="2141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etitionen.bundestag.de/epet/petuebersicht/mz.nc.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Agnes Füser</cp:lastModifiedBy>
  <cp:revision>2</cp:revision>
  <cp:lastPrinted>2020-04-04T13:06:00Z</cp:lastPrinted>
  <dcterms:created xsi:type="dcterms:W3CDTF">2020-05-18T11:47:00Z</dcterms:created>
  <dcterms:modified xsi:type="dcterms:W3CDTF">2020-05-18T11:47:00Z</dcterms:modified>
</cp:coreProperties>
</file>